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F7" w:rsidRPr="00EB7DF7" w:rsidRDefault="00EB7DF7" w:rsidP="00EB7DF7">
      <w:pPr>
        <w:pStyle w:val="Heading1"/>
      </w:pPr>
      <w:r w:rsidRPr="00EB7DF7">
        <w:t>LED Therapy for the Face</w:t>
      </w:r>
    </w:p>
    <w:p w:rsidR="00EB7DF7" w:rsidRPr="00EB7DF7" w:rsidRDefault="00EB7DF7" w:rsidP="00EB7DF7">
      <w:r w:rsidRPr="00EB7DF7">
        <w:rPr>
          <w:rStyle w:val="note"/>
        </w:rPr>
        <w:t>By Brian Walker</w:t>
      </w:r>
      <w:r w:rsidRPr="00EB7DF7">
        <w:rPr>
          <w:rStyle w:val="about"/>
        </w:rPr>
        <w:t xml:space="preserve">, </w:t>
      </w:r>
      <w:proofErr w:type="spellStart"/>
      <w:r w:rsidRPr="00EB7DF7">
        <w:rPr>
          <w:rStyle w:val="about"/>
        </w:rPr>
        <w:t>eHow</w:t>
      </w:r>
      <w:proofErr w:type="spellEnd"/>
      <w:r w:rsidRPr="00EB7DF7">
        <w:rPr>
          <w:rStyle w:val="about"/>
        </w:rPr>
        <w:t xml:space="preserve"> Contributor</w:t>
      </w:r>
      <w:r w:rsidRPr="00EB7DF7">
        <w:t xml:space="preserve"> </w:t>
      </w:r>
    </w:p>
    <w:p w:rsidR="00EB7DF7" w:rsidRPr="00EB7DF7" w:rsidRDefault="00EB7DF7" w:rsidP="00EB7DF7">
      <w:pPr>
        <w:pStyle w:val="intro"/>
      </w:pPr>
      <w:r w:rsidRPr="00EB7DF7">
        <w:t>Light emitting diodes, or LEDs, are featured in countless objects that we encounter in daily life. But you may be surprised to find that LEDs have also found recent use as a treatment for skin imperfections and problems. Especially in the facial area, LED therapy has become a relatively common</w:t>
      </w:r>
      <w:r w:rsidR="003C0E95">
        <w:t xml:space="preserve"> </w:t>
      </w:r>
      <w:r w:rsidRPr="00EB7DF7">
        <w:t>approach to facial rejuvenation and repair.</w:t>
      </w:r>
    </w:p>
    <w:p w:rsidR="00EB7DF7" w:rsidRPr="00EB7DF7" w:rsidRDefault="00EB7DF7" w:rsidP="00EB7DF7">
      <w:pPr>
        <w:pStyle w:val="Heading2"/>
        <w:keepNext w:val="0"/>
        <w:keepLines w:val="0"/>
        <w:numPr>
          <w:ilvl w:val="0"/>
          <w:numId w:val="6"/>
        </w:numPr>
        <w:spacing w:before="100" w:beforeAutospacing="1" w:after="100" w:line="240" w:lineRule="auto"/>
        <w:rPr>
          <w:color w:val="auto"/>
        </w:rPr>
      </w:pPr>
      <w:r w:rsidRPr="00EB7DF7">
        <w:rPr>
          <w:color w:val="auto"/>
        </w:rPr>
        <w:t>LED Therapy</w:t>
      </w:r>
    </w:p>
    <w:p w:rsidR="00EB7DF7" w:rsidRPr="00EB7DF7" w:rsidRDefault="00EB7DF7" w:rsidP="00EB7DF7">
      <w:pPr>
        <w:pStyle w:val="NormalWeb"/>
        <w:numPr>
          <w:ilvl w:val="1"/>
          <w:numId w:val="6"/>
        </w:numPr>
      </w:pPr>
      <w:r w:rsidRPr="00EB7DF7">
        <w:t xml:space="preserve">It's important to remember that the perceived effects of LED therapy only work on injured or unhealthy cells of the tissue. </w:t>
      </w:r>
    </w:p>
    <w:p w:rsidR="00EB7DF7" w:rsidRPr="00EB7DF7" w:rsidRDefault="00EB7DF7" w:rsidP="00EB7DF7">
      <w:pPr>
        <w:pStyle w:val="NormalWeb"/>
        <w:numPr>
          <w:ilvl w:val="1"/>
          <w:numId w:val="6"/>
        </w:numPr>
      </w:pPr>
      <w:r w:rsidRPr="00EB7DF7">
        <w:t xml:space="preserve">For tissue cells that are unhealthy the LED will penetrate a small way into the tissue, making it effective on a mostly superficial basis. But that effect is widespread because the light stimulates cell energy and can help change chemical processes within the cell. This is what helps repair the tissue from ailments such as rosacea, acne, or wrinkles, the facial problems most commonly treated with LED therapy. There are two types of LEDs most often used for this therapy: red LEDs and blue </w:t>
      </w:r>
      <w:proofErr w:type="spellStart"/>
      <w:r w:rsidRPr="00EB7DF7">
        <w:t>LEds</w:t>
      </w:r>
      <w:proofErr w:type="spellEnd"/>
      <w:proofErr w:type="gramStart"/>
      <w:r w:rsidRPr="00EB7DF7">
        <w:t>..</w:t>
      </w:r>
      <w:proofErr w:type="gramEnd"/>
    </w:p>
    <w:p w:rsidR="00EB7DF7" w:rsidRPr="00EB7DF7" w:rsidRDefault="00EB7DF7" w:rsidP="00EB7DF7">
      <w:pPr>
        <w:pStyle w:val="Heading2"/>
        <w:ind w:left="720"/>
        <w:rPr>
          <w:color w:val="auto"/>
        </w:rPr>
      </w:pPr>
      <w:r w:rsidRPr="00EB7DF7">
        <w:rPr>
          <w:color w:val="auto"/>
        </w:rPr>
        <w:t>Red LEDs</w:t>
      </w:r>
    </w:p>
    <w:p w:rsidR="00EB7DF7" w:rsidRPr="00EB7DF7" w:rsidRDefault="00EB7DF7" w:rsidP="00EB7DF7">
      <w:pPr>
        <w:pStyle w:val="NormalWeb"/>
        <w:numPr>
          <w:ilvl w:val="1"/>
          <w:numId w:val="6"/>
        </w:numPr>
      </w:pPr>
      <w:r w:rsidRPr="00EB7DF7">
        <w:t xml:space="preserve">A red-colored LED is often used for healing and rejuvenating the skin. Red LED therapy can achieve effects similar to that of a moderate face-lift. The particular wavelength of red light is not easily blocked by blood or tissue, allowing maximum penetration into the skin's cellular layer </w:t>
      </w:r>
      <w:proofErr w:type="gramStart"/>
      <w:r w:rsidRPr="00EB7DF7">
        <w:t>The</w:t>
      </w:r>
      <w:proofErr w:type="gramEnd"/>
      <w:r w:rsidRPr="00EB7DF7">
        <w:t xml:space="preserve"> light will promote formation of natural collagen, which helps smooth out wrinkles and makes the face appear more rejuvenated. Red LEDs can also be used to treat minor injuries below the surface of the skin, such as recent nerve damage, tendinitis, or ulcers.</w:t>
      </w:r>
    </w:p>
    <w:p w:rsidR="00EB7DF7" w:rsidRPr="00EB7DF7" w:rsidRDefault="00EB7DF7" w:rsidP="00EB7DF7">
      <w:pPr>
        <w:pStyle w:val="Heading2"/>
        <w:ind w:left="720"/>
        <w:rPr>
          <w:color w:val="auto"/>
        </w:rPr>
      </w:pPr>
      <w:r w:rsidRPr="00EB7DF7">
        <w:rPr>
          <w:color w:val="auto"/>
        </w:rPr>
        <w:t>Blue LEDs</w:t>
      </w:r>
    </w:p>
    <w:p w:rsidR="00EB7DF7" w:rsidRPr="00EB7DF7" w:rsidRDefault="00EB7DF7" w:rsidP="00EB7DF7">
      <w:pPr>
        <w:pStyle w:val="NormalWeb"/>
        <w:numPr>
          <w:ilvl w:val="1"/>
          <w:numId w:val="6"/>
        </w:numPr>
      </w:pPr>
      <w:r w:rsidRPr="00EB7DF7">
        <w:t>Blue LED light is an excellent facial therapy choice for dealing with acne. Blue light is used as an anti</w:t>
      </w:r>
      <w:r w:rsidR="003C0E95">
        <w:t>-</w:t>
      </w:r>
      <w:bookmarkStart w:id="0" w:name="_GoBack"/>
      <w:bookmarkEnd w:id="0"/>
      <w:r w:rsidRPr="00EB7DF7">
        <w:t>inflammatory and for killing bacteria. The name "blue LED" is somewhat deceiving because the light is actually closer to a purple UV wavelength, similar to sunlight, which has long been considered healthy when taken in the proper amounts. Blue LED therapy gives the same effects as sunlight but in a much higher concentration, thus requiring less time to see healthy skin results.</w:t>
      </w:r>
    </w:p>
    <w:p w:rsidR="00EB7DF7" w:rsidRPr="00EB7DF7" w:rsidRDefault="00EB7DF7" w:rsidP="00EB7DF7">
      <w:pPr>
        <w:pStyle w:val="Heading2"/>
        <w:ind w:left="720"/>
        <w:rPr>
          <w:color w:val="auto"/>
        </w:rPr>
      </w:pPr>
      <w:r w:rsidRPr="00EB7DF7">
        <w:rPr>
          <w:color w:val="auto"/>
        </w:rPr>
        <w:t>Availability</w:t>
      </w:r>
    </w:p>
    <w:p w:rsidR="00EB7DF7" w:rsidRPr="00EB7DF7" w:rsidRDefault="00EB7DF7" w:rsidP="00EB7DF7">
      <w:pPr>
        <w:pStyle w:val="NormalWeb"/>
        <w:numPr>
          <w:ilvl w:val="1"/>
          <w:numId w:val="6"/>
        </w:numPr>
        <w:shd w:val="clear" w:color="auto" w:fill="FFFFFF"/>
        <w:rPr>
          <w:color w:val="000000"/>
        </w:rPr>
      </w:pPr>
      <w:r>
        <w:t xml:space="preserve">As LED therapy gains popularity, especially as a facial rejuvenation procedure, it is becoming more accessible. Formerly, only specialized clinics offered LED therapy, but you can now undergo the process in your own home. </w:t>
      </w:r>
      <w:r w:rsidRPr="00EB7DF7">
        <w:rPr>
          <w:color w:val="000000"/>
        </w:rPr>
        <w:br/>
      </w:r>
    </w:p>
    <w:p w:rsidR="00FF012C" w:rsidRDefault="00FF012C" w:rsidP="00EB7DF7">
      <w:pPr>
        <w:ind w:right="-91"/>
      </w:pPr>
    </w:p>
    <w:sectPr w:rsidR="00FF012C" w:rsidSect="00FF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65A"/>
    <w:multiLevelType w:val="multilevel"/>
    <w:tmpl w:val="558C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268A"/>
    <w:multiLevelType w:val="multilevel"/>
    <w:tmpl w:val="6666C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617E1"/>
    <w:multiLevelType w:val="multilevel"/>
    <w:tmpl w:val="73E2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D7CD5"/>
    <w:multiLevelType w:val="multilevel"/>
    <w:tmpl w:val="9C9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31C95"/>
    <w:multiLevelType w:val="multilevel"/>
    <w:tmpl w:val="4EC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D3224"/>
    <w:multiLevelType w:val="multilevel"/>
    <w:tmpl w:val="9880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7"/>
  <w:proofState w:spelling="clean" w:grammar="clean"/>
  <w:defaultTabStop w:val="720"/>
  <w:characterSpacingControl w:val="doNotCompress"/>
  <w:compat>
    <w:compatSetting w:name="compatibilityMode" w:uri="http://schemas.microsoft.com/office/word" w:val="12"/>
  </w:compat>
  <w:rsids>
    <w:rsidRoot w:val="00EB7DF7"/>
    <w:rsid w:val="002A5119"/>
    <w:rsid w:val="003C0E95"/>
    <w:rsid w:val="00EB7DF7"/>
    <w:rsid w:val="00FF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C"/>
  </w:style>
  <w:style w:type="paragraph" w:styleId="Heading1">
    <w:name w:val="heading 1"/>
    <w:basedOn w:val="Normal"/>
    <w:link w:val="Heading1Char"/>
    <w:uiPriority w:val="9"/>
    <w:qFormat/>
    <w:rsid w:val="00EB7DF7"/>
    <w:pPr>
      <w:spacing w:before="100" w:before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7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D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DF7"/>
    <w:rPr>
      <w:rFonts w:ascii="Times New Roman" w:eastAsia="Times New Roman" w:hAnsi="Times New Roman" w:cs="Times New Roman"/>
      <w:b/>
      <w:bCs/>
      <w:kern w:val="36"/>
      <w:sz w:val="48"/>
      <w:szCs w:val="48"/>
    </w:rPr>
  </w:style>
  <w:style w:type="character" w:customStyle="1" w:styleId="note">
    <w:name w:val="note"/>
    <w:basedOn w:val="DefaultParagraphFont"/>
    <w:rsid w:val="00EB7DF7"/>
  </w:style>
  <w:style w:type="character" w:customStyle="1" w:styleId="about">
    <w:name w:val="about"/>
    <w:basedOn w:val="DefaultParagraphFont"/>
    <w:rsid w:val="00EB7DF7"/>
  </w:style>
  <w:style w:type="paragraph" w:customStyle="1" w:styleId="intro">
    <w:name w:val="intro"/>
    <w:basedOn w:val="Normal"/>
    <w:rsid w:val="00EB7DF7"/>
    <w:pPr>
      <w:spacing w:before="100" w:before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DF7"/>
    <w:rPr>
      <w:color w:val="0000FF"/>
      <w:u w:val="single"/>
    </w:rPr>
  </w:style>
  <w:style w:type="character" w:customStyle="1" w:styleId="Heading2Char">
    <w:name w:val="Heading 2 Char"/>
    <w:basedOn w:val="DefaultParagraphFont"/>
    <w:link w:val="Heading2"/>
    <w:uiPriority w:val="9"/>
    <w:semiHidden/>
    <w:rsid w:val="00EB7D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7DF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EB7DF7"/>
    <w:pPr>
      <w:pBdr>
        <w:bottom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7D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7DF7"/>
    <w:pPr>
      <w:pBdr>
        <w:top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7DF7"/>
    <w:rPr>
      <w:rFonts w:ascii="Arial" w:eastAsia="Times New Roman" w:hAnsi="Arial" w:cs="Arial"/>
      <w:vanish/>
      <w:sz w:val="16"/>
      <w:szCs w:val="16"/>
    </w:rPr>
  </w:style>
  <w:style w:type="character" w:customStyle="1" w:styleId="label">
    <w:name w:val="label"/>
    <w:basedOn w:val="DefaultParagraphFont"/>
    <w:rsid w:val="00EB7DF7"/>
  </w:style>
  <w:style w:type="character" w:customStyle="1" w:styleId="text">
    <w:name w:val="text"/>
    <w:basedOn w:val="DefaultParagraphFont"/>
    <w:rsid w:val="00EB7DF7"/>
  </w:style>
  <w:style w:type="character" w:customStyle="1" w:styleId="Title1">
    <w:name w:val="Title1"/>
    <w:basedOn w:val="DefaultParagraphFont"/>
    <w:rsid w:val="00EB7DF7"/>
  </w:style>
  <w:style w:type="paragraph" w:styleId="NormalWeb">
    <w:name w:val="Normal (Web)"/>
    <w:basedOn w:val="Normal"/>
    <w:uiPriority w:val="99"/>
    <w:unhideWhenUsed/>
    <w:rsid w:val="00EB7DF7"/>
    <w:pPr>
      <w:spacing w:before="100" w:before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8263">
      <w:bodyDiv w:val="1"/>
      <w:marLeft w:val="0"/>
      <w:marRight w:val="0"/>
      <w:marTop w:val="0"/>
      <w:marBottom w:val="0"/>
      <w:divBdr>
        <w:top w:val="none" w:sz="0" w:space="0" w:color="auto"/>
        <w:left w:val="none" w:sz="0" w:space="0" w:color="auto"/>
        <w:bottom w:val="none" w:sz="0" w:space="0" w:color="auto"/>
        <w:right w:val="none" w:sz="0" w:space="0" w:color="auto"/>
      </w:divBdr>
      <w:divsChild>
        <w:div w:id="879828454">
          <w:marLeft w:val="0"/>
          <w:marRight w:val="0"/>
          <w:marTop w:val="0"/>
          <w:marBottom w:val="0"/>
          <w:divBdr>
            <w:top w:val="none" w:sz="0" w:space="0" w:color="auto"/>
            <w:left w:val="none" w:sz="0" w:space="0" w:color="auto"/>
            <w:bottom w:val="none" w:sz="0" w:space="0" w:color="auto"/>
            <w:right w:val="none" w:sz="0" w:space="0" w:color="auto"/>
          </w:divBdr>
          <w:divsChild>
            <w:div w:id="1131561346">
              <w:marLeft w:val="0"/>
              <w:marRight w:val="0"/>
              <w:marTop w:val="0"/>
              <w:marBottom w:val="0"/>
              <w:divBdr>
                <w:top w:val="none" w:sz="0" w:space="0" w:color="auto"/>
                <w:left w:val="none" w:sz="0" w:space="0" w:color="auto"/>
                <w:bottom w:val="none" w:sz="0" w:space="0" w:color="auto"/>
                <w:right w:val="none" w:sz="0" w:space="0" w:color="auto"/>
              </w:divBdr>
              <w:divsChild>
                <w:div w:id="1706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40458">
      <w:bodyDiv w:val="1"/>
      <w:marLeft w:val="0"/>
      <w:marRight w:val="0"/>
      <w:marTop w:val="0"/>
      <w:marBottom w:val="0"/>
      <w:divBdr>
        <w:top w:val="none" w:sz="0" w:space="0" w:color="auto"/>
        <w:left w:val="none" w:sz="0" w:space="0" w:color="auto"/>
        <w:bottom w:val="none" w:sz="0" w:space="0" w:color="auto"/>
        <w:right w:val="none" w:sz="0" w:space="0" w:color="auto"/>
      </w:divBdr>
      <w:divsChild>
        <w:div w:id="334311119">
          <w:marLeft w:val="0"/>
          <w:marRight w:val="0"/>
          <w:marTop w:val="0"/>
          <w:marBottom w:val="0"/>
          <w:divBdr>
            <w:top w:val="none" w:sz="0" w:space="0" w:color="auto"/>
            <w:left w:val="none" w:sz="0" w:space="0" w:color="auto"/>
            <w:bottom w:val="none" w:sz="0" w:space="0" w:color="auto"/>
            <w:right w:val="none" w:sz="0" w:space="0" w:color="auto"/>
          </w:divBdr>
          <w:divsChild>
            <w:div w:id="1684089182">
              <w:marLeft w:val="0"/>
              <w:marRight w:val="0"/>
              <w:marTop w:val="0"/>
              <w:marBottom w:val="0"/>
              <w:divBdr>
                <w:top w:val="none" w:sz="0" w:space="0" w:color="auto"/>
                <w:left w:val="none" w:sz="0" w:space="0" w:color="auto"/>
                <w:bottom w:val="none" w:sz="0" w:space="0" w:color="auto"/>
                <w:right w:val="none" w:sz="0" w:space="0" w:color="auto"/>
              </w:divBdr>
            </w:div>
          </w:divsChild>
        </w:div>
        <w:div w:id="398866627">
          <w:marLeft w:val="0"/>
          <w:marRight w:val="0"/>
          <w:marTop w:val="0"/>
          <w:marBottom w:val="0"/>
          <w:divBdr>
            <w:top w:val="none" w:sz="0" w:space="0" w:color="auto"/>
            <w:left w:val="none" w:sz="0" w:space="0" w:color="auto"/>
            <w:bottom w:val="none" w:sz="0" w:space="0" w:color="auto"/>
            <w:right w:val="none" w:sz="0" w:space="0" w:color="auto"/>
          </w:divBdr>
          <w:divsChild>
            <w:div w:id="597445734">
              <w:marLeft w:val="0"/>
              <w:marRight w:val="0"/>
              <w:marTop w:val="0"/>
              <w:marBottom w:val="0"/>
              <w:divBdr>
                <w:top w:val="none" w:sz="0" w:space="0" w:color="auto"/>
                <w:left w:val="none" w:sz="0" w:space="0" w:color="auto"/>
                <w:bottom w:val="none" w:sz="0" w:space="0" w:color="auto"/>
                <w:right w:val="none" w:sz="0" w:space="0" w:color="auto"/>
              </w:divBdr>
              <w:divsChild>
                <w:div w:id="1001734646">
                  <w:marLeft w:val="0"/>
                  <w:marRight w:val="0"/>
                  <w:marTop w:val="0"/>
                  <w:marBottom w:val="0"/>
                  <w:divBdr>
                    <w:top w:val="none" w:sz="0" w:space="0" w:color="auto"/>
                    <w:left w:val="none" w:sz="0" w:space="0" w:color="auto"/>
                    <w:bottom w:val="none" w:sz="0" w:space="0" w:color="auto"/>
                    <w:right w:val="none" w:sz="0" w:space="0" w:color="auto"/>
                  </w:divBdr>
                  <w:divsChild>
                    <w:div w:id="14004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9917">
              <w:marLeft w:val="0"/>
              <w:marRight w:val="0"/>
              <w:marTop w:val="0"/>
              <w:marBottom w:val="0"/>
              <w:divBdr>
                <w:top w:val="none" w:sz="0" w:space="0" w:color="auto"/>
                <w:left w:val="none" w:sz="0" w:space="0" w:color="auto"/>
                <w:bottom w:val="none" w:sz="0" w:space="0" w:color="auto"/>
                <w:right w:val="none" w:sz="0" w:space="0" w:color="auto"/>
              </w:divBdr>
            </w:div>
            <w:div w:id="1295451955">
              <w:marLeft w:val="0"/>
              <w:marRight w:val="0"/>
              <w:marTop w:val="0"/>
              <w:marBottom w:val="0"/>
              <w:divBdr>
                <w:top w:val="none" w:sz="0" w:space="0" w:color="auto"/>
                <w:left w:val="none" w:sz="0" w:space="0" w:color="auto"/>
                <w:bottom w:val="none" w:sz="0" w:space="0" w:color="auto"/>
                <w:right w:val="none" w:sz="0" w:space="0" w:color="auto"/>
              </w:divBdr>
            </w:div>
            <w:div w:id="1150903904">
              <w:marLeft w:val="0"/>
              <w:marRight w:val="0"/>
              <w:marTop w:val="0"/>
              <w:marBottom w:val="0"/>
              <w:divBdr>
                <w:top w:val="none" w:sz="0" w:space="0" w:color="auto"/>
                <w:left w:val="none" w:sz="0" w:space="0" w:color="auto"/>
                <w:bottom w:val="none" w:sz="0" w:space="0" w:color="auto"/>
                <w:right w:val="none" w:sz="0" w:space="0" w:color="auto"/>
              </w:divBdr>
              <w:divsChild>
                <w:div w:id="2018539456">
                  <w:marLeft w:val="0"/>
                  <w:marRight w:val="0"/>
                  <w:marTop w:val="0"/>
                  <w:marBottom w:val="0"/>
                  <w:divBdr>
                    <w:top w:val="none" w:sz="0" w:space="0" w:color="auto"/>
                    <w:left w:val="none" w:sz="0" w:space="0" w:color="auto"/>
                    <w:bottom w:val="none" w:sz="0" w:space="0" w:color="auto"/>
                    <w:right w:val="none" w:sz="0" w:space="0" w:color="auto"/>
                  </w:divBdr>
                  <w:divsChild>
                    <w:div w:id="344291326">
                      <w:marLeft w:val="0"/>
                      <w:marRight w:val="0"/>
                      <w:marTop w:val="0"/>
                      <w:marBottom w:val="0"/>
                      <w:divBdr>
                        <w:top w:val="none" w:sz="0" w:space="0" w:color="auto"/>
                        <w:left w:val="none" w:sz="0" w:space="0" w:color="auto"/>
                        <w:bottom w:val="none" w:sz="0" w:space="0" w:color="auto"/>
                        <w:right w:val="none" w:sz="0" w:space="0" w:color="auto"/>
                      </w:divBdr>
                    </w:div>
                  </w:divsChild>
                </w:div>
                <w:div w:id="1867479087">
                  <w:marLeft w:val="0"/>
                  <w:marRight w:val="0"/>
                  <w:marTop w:val="0"/>
                  <w:marBottom w:val="0"/>
                  <w:divBdr>
                    <w:top w:val="none" w:sz="0" w:space="0" w:color="auto"/>
                    <w:left w:val="none" w:sz="0" w:space="0" w:color="auto"/>
                    <w:bottom w:val="none" w:sz="0" w:space="0" w:color="auto"/>
                    <w:right w:val="none" w:sz="0" w:space="0" w:color="auto"/>
                  </w:divBdr>
                  <w:divsChild>
                    <w:div w:id="744257307">
                      <w:marLeft w:val="0"/>
                      <w:marRight w:val="0"/>
                      <w:marTop w:val="0"/>
                      <w:marBottom w:val="0"/>
                      <w:divBdr>
                        <w:top w:val="none" w:sz="0" w:space="0" w:color="auto"/>
                        <w:left w:val="none" w:sz="0" w:space="0" w:color="auto"/>
                        <w:bottom w:val="none" w:sz="0" w:space="0" w:color="auto"/>
                        <w:right w:val="none" w:sz="0" w:space="0" w:color="auto"/>
                      </w:divBdr>
                    </w:div>
                  </w:divsChild>
                </w:div>
                <w:div w:id="1149859563">
                  <w:marLeft w:val="0"/>
                  <w:marRight w:val="0"/>
                  <w:marTop w:val="0"/>
                  <w:marBottom w:val="0"/>
                  <w:divBdr>
                    <w:top w:val="none" w:sz="0" w:space="0" w:color="auto"/>
                    <w:left w:val="none" w:sz="0" w:space="0" w:color="auto"/>
                    <w:bottom w:val="none" w:sz="0" w:space="0" w:color="auto"/>
                    <w:right w:val="none" w:sz="0" w:space="0" w:color="auto"/>
                  </w:divBdr>
                  <w:divsChild>
                    <w:div w:id="1088575532">
                      <w:marLeft w:val="0"/>
                      <w:marRight w:val="0"/>
                      <w:marTop w:val="0"/>
                      <w:marBottom w:val="0"/>
                      <w:divBdr>
                        <w:top w:val="none" w:sz="0" w:space="0" w:color="auto"/>
                        <w:left w:val="none" w:sz="0" w:space="0" w:color="auto"/>
                        <w:bottom w:val="none" w:sz="0" w:space="0" w:color="auto"/>
                        <w:right w:val="none" w:sz="0" w:space="0" w:color="auto"/>
                      </w:divBdr>
                    </w:div>
                  </w:divsChild>
                </w:div>
                <w:div w:id="261109882">
                  <w:marLeft w:val="0"/>
                  <w:marRight w:val="0"/>
                  <w:marTop w:val="0"/>
                  <w:marBottom w:val="0"/>
                  <w:divBdr>
                    <w:top w:val="none" w:sz="0" w:space="0" w:color="auto"/>
                    <w:left w:val="none" w:sz="0" w:space="0" w:color="auto"/>
                    <w:bottom w:val="none" w:sz="0" w:space="0" w:color="auto"/>
                    <w:right w:val="none" w:sz="0" w:space="0" w:color="auto"/>
                  </w:divBdr>
                  <w:divsChild>
                    <w:div w:id="80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Glaviano</dc:creator>
  <cp:keywords/>
  <dc:description/>
  <cp:lastModifiedBy>mdeberard</cp:lastModifiedBy>
  <cp:revision>2</cp:revision>
  <dcterms:created xsi:type="dcterms:W3CDTF">2012-04-04T23:02:00Z</dcterms:created>
  <dcterms:modified xsi:type="dcterms:W3CDTF">2013-03-03T20:33:00Z</dcterms:modified>
</cp:coreProperties>
</file>